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9F" w:rsidRDefault="00427BFF" w:rsidP="00AB7AC9">
      <w:pPr>
        <w:tabs>
          <w:tab w:val="left" w:pos="1985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B1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B1499F" w:rsidRDefault="00B1499F" w:rsidP="00B149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отдела образования </w:t>
      </w:r>
    </w:p>
    <w:p w:rsidR="00B1499F" w:rsidRDefault="00B1499F" w:rsidP="00B14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6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</w:t>
      </w:r>
      <w:r w:rsidR="00254DF8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16.01.2024</w:t>
      </w:r>
      <w:r w:rsidR="0067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 </w:t>
      </w:r>
      <w:r w:rsidR="00254DF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B1499F" w:rsidRDefault="00B1499F" w:rsidP="00B149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AC9" w:rsidRDefault="00B1499F" w:rsidP="00AB7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6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  <w:r w:rsidRPr="007D6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A2552" w:rsidRPr="008C1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расчета, взимания и использования родительской платы за содержание ребенка (присмотр и уход за ребенком) в образовательных </w:t>
      </w:r>
      <w:r w:rsidR="002D6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организациях</w:t>
      </w:r>
      <w:r w:rsidR="00DA2552" w:rsidRPr="008C1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2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Печенгского </w:t>
      </w:r>
      <w:r w:rsidR="002D6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="00D16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2D66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реализующих основную </w:t>
      </w:r>
      <w:r w:rsidR="00D163B6" w:rsidRPr="00D163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образовательную программу дошкольного образования</w:t>
      </w:r>
      <w:r w:rsidR="00254D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21697" w:rsidRPr="00AB7AC9" w:rsidRDefault="00021697" w:rsidP="00AB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EE" w:rsidRPr="00AB7AC9" w:rsidRDefault="00B1499F" w:rsidP="00AB7AC9">
      <w:pPr>
        <w:pStyle w:val="a3"/>
        <w:numPr>
          <w:ilvl w:val="0"/>
          <w:numId w:val="2"/>
        </w:numPr>
        <w:tabs>
          <w:tab w:val="left" w:pos="29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499F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B7AC9" w:rsidRPr="00AB7AC9" w:rsidRDefault="00B1499F" w:rsidP="00AB7AC9">
      <w:pPr>
        <w:pStyle w:val="a3"/>
        <w:numPr>
          <w:ilvl w:val="1"/>
          <w:numId w:val="2"/>
        </w:numPr>
        <w:tabs>
          <w:tab w:val="left" w:pos="1134"/>
          <w:tab w:val="left" w:pos="1276"/>
          <w:tab w:val="left" w:pos="1843"/>
          <w:tab w:val="left" w:pos="1985"/>
          <w:tab w:val="left" w:pos="2127"/>
          <w:tab w:val="left" w:pos="2268"/>
          <w:tab w:val="left" w:pos="5529"/>
          <w:tab w:val="left" w:pos="652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D6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определяет порядок расчета, взимания и использования родительской платы за содержание ребенка (присмотр и уход) в образовательных</w:t>
      </w:r>
      <w:r w:rsidR="00DA2552" w:rsidRPr="002D6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D9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</w:t>
      </w:r>
      <w:r w:rsidR="00DA2552" w:rsidRPr="002D6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Печенгского </w:t>
      </w:r>
      <w:r w:rsidR="002D66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D163B6" w:rsidRPr="002D6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66B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реализующих основную образовательную </w:t>
      </w:r>
      <w:r w:rsidR="00D163B6" w:rsidRPr="002D66BA">
        <w:rPr>
          <w:rFonts w:ascii="Times New Roman" w:hAnsi="Times New Roman" w:cs="Times New Roman"/>
          <w:bCs/>
          <w:sz w:val="26"/>
          <w:szCs w:val="26"/>
          <w:lang w:eastAsia="ru-RU"/>
        </w:rPr>
        <w:t>программу дошкольного образования</w:t>
      </w:r>
      <w:r w:rsidR="002E73EE" w:rsidRPr="002D6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B7AC9" w:rsidRDefault="002E73EE" w:rsidP="00AB7AC9">
      <w:pPr>
        <w:tabs>
          <w:tab w:val="left" w:pos="1134"/>
          <w:tab w:val="left" w:pos="1276"/>
          <w:tab w:val="left" w:pos="1843"/>
          <w:tab w:val="left" w:pos="1985"/>
          <w:tab w:val="left" w:pos="2127"/>
          <w:tab w:val="left" w:pos="2268"/>
          <w:tab w:val="left" w:pos="5529"/>
          <w:tab w:val="left" w:pos="652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1.2. Положение на</w:t>
      </w:r>
      <w:r w:rsidR="00B1499F"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правлено на обеспечение экономически обоснованного распределения затрат между родителями (законными представителями) и бюджетом Печенгского </w:t>
      </w:r>
      <w:r w:rsidR="002D66BA"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B1499F"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содержание детей с учетом реализации конституционных гарантий общедоступн</w:t>
      </w:r>
      <w:r w:rsidR="002D66BA"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 и бесплатност</w:t>
      </w:r>
      <w:r w:rsidR="00AB7AC9"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дошкольного образования</w:t>
      </w:r>
      <w:r w:rsidR="00B1499F"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B7AC9" w:rsidRDefault="00B1499F" w:rsidP="00AB7AC9">
      <w:pPr>
        <w:tabs>
          <w:tab w:val="left" w:pos="1134"/>
          <w:tab w:val="left" w:pos="1276"/>
          <w:tab w:val="left" w:pos="1843"/>
          <w:tab w:val="left" w:pos="1985"/>
          <w:tab w:val="left" w:pos="2127"/>
          <w:tab w:val="left" w:pos="2268"/>
          <w:tab w:val="left" w:pos="5529"/>
          <w:tab w:val="left" w:pos="652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</w:t>
      </w:r>
      <w:r w:rsidR="00DA26C2"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Родительская плата используется бюджетными дошкольными образовательными </w:t>
      </w:r>
      <w:r w:rsidR="002F6D96"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организациями</w:t>
      </w:r>
      <w:r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МБДОУ) на частичное возмещение затрат за содержание ребенка (присмотр и уход за ребенком) в МБДОУ. </w:t>
      </w:r>
    </w:p>
    <w:p w:rsidR="00AB7AC9" w:rsidRDefault="00B1499F" w:rsidP="00AB7AC9">
      <w:pPr>
        <w:tabs>
          <w:tab w:val="left" w:pos="1134"/>
          <w:tab w:val="left" w:pos="1276"/>
          <w:tab w:val="left" w:pos="1843"/>
          <w:tab w:val="left" w:pos="1985"/>
          <w:tab w:val="left" w:pos="2127"/>
          <w:tab w:val="left" w:pos="2268"/>
          <w:tab w:val="left" w:pos="5529"/>
          <w:tab w:val="left" w:pos="652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E73EE"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1.4. Размер родительской платы определяется исходя из расходов на содержание ребенка (присмотр и уход за ребенком) в М</w:t>
      </w:r>
      <w:r w:rsidR="00B04D02"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E73EE"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за исключением расходов на реализацию образовательной программы дошкольного образования и расходов на содержание недвижимого имущества М</w:t>
      </w:r>
      <w:r w:rsidR="00B04D02"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E73EE" w:rsidRPr="00AB7A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  <w:r w:rsidR="002E73EE" w:rsidRPr="00AB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99F" w:rsidRPr="00AB7AC9" w:rsidRDefault="00B1499F" w:rsidP="00AB7AC9">
      <w:pPr>
        <w:tabs>
          <w:tab w:val="left" w:pos="1134"/>
          <w:tab w:val="left" w:pos="1276"/>
          <w:tab w:val="left" w:pos="1843"/>
          <w:tab w:val="left" w:pos="1985"/>
          <w:tab w:val="left" w:pos="2127"/>
          <w:tab w:val="left" w:pos="2268"/>
          <w:tab w:val="left" w:pos="5529"/>
          <w:tab w:val="left" w:pos="652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B7AC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F6D96" w:rsidRPr="002F6D96" w:rsidRDefault="002F6D96" w:rsidP="002F6D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1.5. </w:t>
      </w:r>
      <w:r w:rsidRPr="002F6D96">
        <w:rPr>
          <w:rFonts w:ascii="Times New Roman" w:hAnsi="Times New Roman" w:cs="Times New Roman"/>
          <w:sz w:val="26"/>
          <w:szCs w:val="26"/>
        </w:rPr>
        <w:t>Финансирование недополученных доходов учреждением в связи с установлением льгот по оплате, взимаемой с родителей (законных представителей) за присмотр и уход за детьми, осуществляется за счет средств бюджета Печенгского муниципального округа.</w:t>
      </w:r>
    </w:p>
    <w:p w:rsidR="002E73EE" w:rsidRDefault="002E73EE" w:rsidP="00AB7AC9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3EE" w:rsidRPr="00AB7AC9" w:rsidRDefault="002E73EE" w:rsidP="00AB7AC9">
      <w:pPr>
        <w:pStyle w:val="a3"/>
        <w:numPr>
          <w:ilvl w:val="0"/>
          <w:numId w:val="2"/>
        </w:num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D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взимания родительской платы</w:t>
      </w:r>
    </w:p>
    <w:p w:rsidR="00DE1A7C" w:rsidRDefault="00B56AAD" w:rsidP="006E4B7C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B7C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DE1A7C" w:rsidRPr="006E4B7C">
        <w:rPr>
          <w:rFonts w:ascii="Times New Roman" w:hAnsi="Times New Roman" w:cs="Times New Roman"/>
          <w:sz w:val="26"/>
          <w:szCs w:val="26"/>
        </w:rPr>
        <w:t>родительской</w:t>
      </w:r>
      <w:r w:rsidRPr="006E4B7C">
        <w:rPr>
          <w:rFonts w:ascii="Times New Roman" w:hAnsi="Times New Roman" w:cs="Times New Roman"/>
          <w:sz w:val="26"/>
          <w:szCs w:val="26"/>
        </w:rPr>
        <w:t xml:space="preserve"> </w:t>
      </w:r>
      <w:r w:rsidR="00DE1A7C" w:rsidRPr="006E4B7C">
        <w:rPr>
          <w:rFonts w:ascii="Times New Roman" w:hAnsi="Times New Roman" w:cs="Times New Roman"/>
          <w:sz w:val="26"/>
          <w:szCs w:val="26"/>
        </w:rPr>
        <w:t>платы</w:t>
      </w:r>
      <w:r w:rsidRPr="006E4B7C">
        <w:rPr>
          <w:rFonts w:ascii="Times New Roman" w:hAnsi="Times New Roman" w:cs="Times New Roman"/>
          <w:sz w:val="26"/>
          <w:szCs w:val="26"/>
        </w:rPr>
        <w:t xml:space="preserve"> </w:t>
      </w:r>
      <w:r w:rsidR="00DE1A7C" w:rsidRPr="006E4B7C">
        <w:rPr>
          <w:rFonts w:ascii="Times New Roman" w:hAnsi="Times New Roman" w:cs="Times New Roman"/>
          <w:sz w:val="26"/>
          <w:szCs w:val="26"/>
        </w:rPr>
        <w:t>устанавливается</w:t>
      </w:r>
      <w:r w:rsidRPr="006E4B7C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="00DE1A7C" w:rsidRPr="006E4B7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A2552" w:rsidRPr="006E4B7C">
        <w:rPr>
          <w:rFonts w:ascii="Times New Roman" w:hAnsi="Times New Roman" w:cs="Times New Roman"/>
          <w:sz w:val="26"/>
          <w:szCs w:val="26"/>
        </w:rPr>
        <w:t>Печенгского</w:t>
      </w:r>
      <w:r w:rsidR="00DE1A7C" w:rsidRPr="006E4B7C">
        <w:rPr>
          <w:rFonts w:ascii="Times New Roman" w:hAnsi="Times New Roman" w:cs="Times New Roman"/>
          <w:sz w:val="26"/>
          <w:szCs w:val="26"/>
        </w:rPr>
        <w:t xml:space="preserve"> </w:t>
      </w:r>
      <w:r w:rsidR="002F6D96" w:rsidRPr="006E4B7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E1A7C" w:rsidRPr="006E4B7C">
        <w:rPr>
          <w:rFonts w:ascii="Times New Roman" w:hAnsi="Times New Roman" w:cs="Times New Roman"/>
          <w:sz w:val="26"/>
          <w:szCs w:val="26"/>
        </w:rPr>
        <w:t>.</w:t>
      </w:r>
    </w:p>
    <w:p w:rsidR="00AB7AC9" w:rsidRPr="006E4B7C" w:rsidRDefault="00AB7AC9" w:rsidP="00AB7AC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E73EE" w:rsidRDefault="00DE1A7C" w:rsidP="006E4B7C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A7C">
        <w:rPr>
          <w:rFonts w:ascii="Times New Roman" w:hAnsi="Times New Roman" w:cs="Times New Roman"/>
          <w:sz w:val="26"/>
          <w:szCs w:val="26"/>
        </w:rPr>
        <w:t xml:space="preserve"> </w:t>
      </w:r>
      <w:r w:rsidR="002E73EE" w:rsidRPr="00DE1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Начисление </w:t>
      </w:r>
      <w:r w:rsidR="005D7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E73EE" w:rsidRPr="00DE1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родительской платы </w:t>
      </w:r>
      <w:r w:rsidR="005D7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E73EE" w:rsidRPr="00DE1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5D7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E73EE" w:rsidRPr="00DE1A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ребенка</w:t>
      </w:r>
      <w:r w:rsidR="005D7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3EE" w:rsidRPr="00DE1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5D7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E73EE" w:rsidRPr="00DE1A7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04D02" w:rsidRPr="00DE1A7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E73EE" w:rsidRPr="00DE1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2E73EE" w:rsidRPr="00B56A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производится </w:t>
      </w:r>
      <w:r w:rsidR="00FC7D58">
        <w:rPr>
          <w:rFonts w:ascii="Times New Roman" w:eastAsia="Times New Roman" w:hAnsi="Times New Roman" w:cs="Times New Roman"/>
          <w:sz w:val="26"/>
          <w:szCs w:val="26"/>
          <w:lang w:eastAsia="ru-RU"/>
        </w:rPr>
        <w:t>МБ</w:t>
      </w:r>
      <w:r w:rsidR="00B04D02" w:rsidRPr="00B56A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DA2552" w:rsidRPr="00DA2552">
        <w:rPr>
          <w:rFonts w:ascii="Times New Roman" w:hAnsi="Times New Roman" w:cs="Times New Roman"/>
          <w:sz w:val="26"/>
          <w:szCs w:val="26"/>
        </w:rPr>
        <w:t>«ЦБ</w:t>
      </w:r>
      <w:r w:rsidR="009045C6">
        <w:rPr>
          <w:rFonts w:ascii="Times New Roman" w:hAnsi="Times New Roman" w:cs="Times New Roman"/>
          <w:sz w:val="26"/>
          <w:szCs w:val="26"/>
        </w:rPr>
        <w:t>».</w:t>
      </w:r>
    </w:p>
    <w:p w:rsidR="00AB7AC9" w:rsidRPr="00DA2552" w:rsidRDefault="00AB7AC9" w:rsidP="00AB7AC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E73EE" w:rsidRPr="00B56AAD" w:rsidRDefault="00B04D02" w:rsidP="006E4B7C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Начисление родительской платы за содержание ребенка производится в </w:t>
      </w:r>
      <w:r w:rsidRPr="00B56A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рабочий день месяца, следующего за отчетным месяцем, согласно </w:t>
      </w:r>
      <w:r w:rsidRPr="009045C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календарному графику работы МБДОУ и табелю учета посещаемости детей за</w:t>
      </w:r>
      <w:r w:rsidRPr="00B56A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предыдущий месяц.</w:t>
      </w:r>
    </w:p>
    <w:p w:rsidR="00B04D02" w:rsidRDefault="0089010A" w:rsidP="006E4B7C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Оплата стоимости содержания ребёнка в МБДОУ производится родителями </w:t>
      </w:r>
      <w:r w:rsidR="009045C6" w:rsidRPr="00904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ведомости по расчетам с родителями за содержание </w:t>
      </w:r>
      <w:r w:rsidR="00FC7D5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в МБДОУ, поступающей от МБ</w:t>
      </w:r>
      <w:r w:rsidR="009045C6" w:rsidRPr="00904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9045C6" w:rsidRPr="009045C6">
        <w:rPr>
          <w:rFonts w:ascii="Times New Roman" w:hAnsi="Times New Roman" w:cs="Times New Roman"/>
          <w:sz w:val="26"/>
          <w:szCs w:val="26"/>
        </w:rPr>
        <w:t>«ЦБ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AB7AC9" w:rsidRPr="00AB7AC9" w:rsidRDefault="00AB7AC9" w:rsidP="00AB7AC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4645" w:rsidRPr="00993743" w:rsidRDefault="00DA4645" w:rsidP="00DA4645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743">
        <w:rPr>
          <w:rFonts w:ascii="Times New Roman" w:hAnsi="Times New Roman" w:cs="Times New Roman"/>
          <w:b/>
          <w:sz w:val="26"/>
          <w:szCs w:val="26"/>
        </w:rPr>
        <w:t xml:space="preserve">            2.5. </w:t>
      </w:r>
      <w:r w:rsidRPr="009937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Родительская плата вносится родителями (законными представителями) в порядке, установленном договорами, заключенными МБДОУ с родителями (законными представителями) ежемесячно не позднее</w:t>
      </w:r>
      <w:r w:rsidRPr="00993743">
        <w:rPr>
          <w:rFonts w:ascii="Times New Roman" w:hAnsi="Times New Roman" w:cs="Times New Roman"/>
          <w:b/>
          <w:sz w:val="26"/>
          <w:szCs w:val="26"/>
        </w:rPr>
        <w:t xml:space="preserve"> предпоследнего дня каждого месяца</w:t>
      </w:r>
      <w:r w:rsidRPr="009937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Родительская плата вносится непосредственно в кассу МБУ «ЦБ» и (или) через кредитную организацию. </w:t>
      </w:r>
      <w:r w:rsidRPr="00993743">
        <w:rPr>
          <w:rFonts w:ascii="Times New Roman" w:hAnsi="Times New Roman" w:cs="Times New Roman"/>
          <w:b/>
          <w:sz w:val="26"/>
          <w:szCs w:val="26"/>
        </w:rPr>
        <w:t xml:space="preserve">Затем родители предъявляют в МБДОУ </w:t>
      </w:r>
      <w:r w:rsidRPr="009937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подлинник квитанции об оплате или электронный кассовый чек с отметкой банка».</w:t>
      </w:r>
    </w:p>
    <w:p w:rsidR="00AB7AC9" w:rsidRPr="00AB7AC9" w:rsidRDefault="00AB7AC9" w:rsidP="00AB7A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4D02" w:rsidRPr="00DA4645" w:rsidRDefault="00DA4645" w:rsidP="00DA4645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4D02" w:rsidRPr="00DA464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суммы начисленной платы родителям  в случае отчисления детей производится на основании приказа по учреждению</w:t>
      </w:r>
      <w:r w:rsidR="0089010A" w:rsidRPr="00DA4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отчислении ребёнка</w:t>
      </w:r>
      <w:r w:rsidR="00B04D02" w:rsidRPr="00DA4645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</w:t>
      </w:r>
      <w:r w:rsidR="00FC7D58" w:rsidRPr="00DA464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врат производится через кассу МБ</w:t>
      </w:r>
      <w:r w:rsidR="00B04D02" w:rsidRPr="00DA4645">
        <w:rPr>
          <w:rFonts w:ascii="Times New Roman" w:eastAsia="Times New Roman" w:hAnsi="Times New Roman" w:cs="Times New Roman"/>
          <w:sz w:val="26"/>
          <w:szCs w:val="26"/>
          <w:lang w:eastAsia="ru-RU"/>
        </w:rPr>
        <w:t>У «ЦБ» или путем безналичного перечисления.</w:t>
      </w:r>
    </w:p>
    <w:p w:rsidR="00AB7AC9" w:rsidRPr="009045C6" w:rsidRDefault="00AB7AC9" w:rsidP="00AB7AC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740" w:rsidRPr="00AB7AC9" w:rsidRDefault="00B1499F" w:rsidP="00DA4645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7C">
        <w:rPr>
          <w:rFonts w:ascii="Times New Roman" w:hAnsi="Times New Roman" w:cs="Times New Roman"/>
          <w:sz w:val="26"/>
          <w:szCs w:val="26"/>
        </w:rPr>
        <w:t xml:space="preserve">Учёт детей </w:t>
      </w:r>
      <w:r w:rsidR="00DE1A7C">
        <w:rPr>
          <w:rFonts w:ascii="Times New Roman" w:hAnsi="Times New Roman" w:cs="Times New Roman"/>
          <w:sz w:val="26"/>
          <w:szCs w:val="26"/>
        </w:rPr>
        <w:t xml:space="preserve">в МБДОУ </w:t>
      </w:r>
      <w:r w:rsidRPr="00DE1A7C">
        <w:rPr>
          <w:rFonts w:ascii="Times New Roman" w:hAnsi="Times New Roman" w:cs="Times New Roman"/>
          <w:sz w:val="26"/>
          <w:szCs w:val="26"/>
        </w:rPr>
        <w:t xml:space="preserve">ведётся ежедневно </w:t>
      </w:r>
      <w:r w:rsidR="00DE1A7C" w:rsidRPr="00DE1A7C">
        <w:rPr>
          <w:rFonts w:ascii="Times New Roman" w:hAnsi="Times New Roman" w:cs="Times New Roman"/>
          <w:sz w:val="26"/>
          <w:szCs w:val="26"/>
        </w:rPr>
        <w:t xml:space="preserve">в журнале посещаемости </w:t>
      </w:r>
      <w:r w:rsidRPr="00892740">
        <w:rPr>
          <w:rFonts w:ascii="Times New Roman" w:hAnsi="Times New Roman" w:cs="Times New Roman"/>
          <w:sz w:val="26"/>
          <w:szCs w:val="26"/>
        </w:rPr>
        <w:t>ответственным лицом, назначенным приказом руководителя</w:t>
      </w:r>
      <w:r w:rsidR="00DE1A7C" w:rsidRPr="00892740">
        <w:rPr>
          <w:rFonts w:ascii="Times New Roman" w:hAnsi="Times New Roman" w:cs="Times New Roman"/>
          <w:sz w:val="26"/>
          <w:szCs w:val="26"/>
        </w:rPr>
        <w:t>.</w:t>
      </w:r>
      <w:r w:rsidRPr="00892740">
        <w:rPr>
          <w:rFonts w:ascii="Times New Roman" w:hAnsi="Times New Roman" w:cs="Times New Roman"/>
          <w:sz w:val="26"/>
          <w:szCs w:val="26"/>
        </w:rPr>
        <w:t xml:space="preserve"> Форма журнала утверждается руководителем МБДОУ. На основании журнала посещаемости составляется табель учёта посещаемости детей, подписывается ру</w:t>
      </w:r>
      <w:r w:rsidR="00FC7D58">
        <w:rPr>
          <w:rFonts w:ascii="Times New Roman" w:hAnsi="Times New Roman" w:cs="Times New Roman"/>
          <w:sz w:val="26"/>
          <w:szCs w:val="26"/>
        </w:rPr>
        <w:t>ководителем МБДОУ и сдаётся в МБ</w:t>
      </w:r>
      <w:r w:rsidRPr="00892740">
        <w:rPr>
          <w:rFonts w:ascii="Times New Roman" w:hAnsi="Times New Roman" w:cs="Times New Roman"/>
          <w:sz w:val="26"/>
          <w:szCs w:val="26"/>
        </w:rPr>
        <w:t>У «Ц</w:t>
      </w:r>
      <w:r w:rsidR="009045C6">
        <w:rPr>
          <w:rFonts w:ascii="Times New Roman" w:hAnsi="Times New Roman" w:cs="Times New Roman"/>
          <w:sz w:val="26"/>
          <w:szCs w:val="26"/>
        </w:rPr>
        <w:t>Б</w:t>
      </w:r>
      <w:r w:rsidR="00DE1A7C" w:rsidRPr="00892740">
        <w:rPr>
          <w:rFonts w:ascii="Times New Roman" w:hAnsi="Times New Roman" w:cs="Times New Roman"/>
          <w:sz w:val="26"/>
          <w:szCs w:val="26"/>
        </w:rPr>
        <w:t>»</w:t>
      </w:r>
      <w:r w:rsidRPr="00892740">
        <w:rPr>
          <w:rFonts w:ascii="Times New Roman" w:hAnsi="Times New Roman" w:cs="Times New Roman"/>
          <w:sz w:val="26"/>
          <w:szCs w:val="26"/>
        </w:rPr>
        <w:t xml:space="preserve"> для начисления родительско</w:t>
      </w:r>
      <w:r w:rsidR="00AB7AC9">
        <w:rPr>
          <w:rFonts w:ascii="Times New Roman" w:hAnsi="Times New Roman" w:cs="Times New Roman"/>
          <w:sz w:val="26"/>
          <w:szCs w:val="26"/>
        </w:rPr>
        <w:t xml:space="preserve">й платы. </w:t>
      </w:r>
    </w:p>
    <w:p w:rsidR="00AB7AC9" w:rsidRPr="00AB7AC9" w:rsidRDefault="00AB7AC9" w:rsidP="00AB7AC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740" w:rsidRPr="00254DF8" w:rsidRDefault="00B1499F" w:rsidP="00DA4645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4DF8">
        <w:rPr>
          <w:rFonts w:ascii="Times New Roman" w:hAnsi="Times New Roman" w:cs="Times New Roman"/>
          <w:sz w:val="26"/>
          <w:szCs w:val="26"/>
        </w:rPr>
        <w:t xml:space="preserve">Родительская плата за содержание детей в МБДОУ за дни непосещения </w:t>
      </w:r>
      <w:r w:rsidRPr="00254DF8">
        <w:rPr>
          <w:rFonts w:ascii="Times New Roman" w:hAnsi="Times New Roman" w:cs="Times New Roman"/>
          <w:b/>
          <w:sz w:val="26"/>
          <w:szCs w:val="26"/>
        </w:rPr>
        <w:t>по ува</w:t>
      </w:r>
      <w:r w:rsidR="00892740" w:rsidRPr="00254DF8">
        <w:rPr>
          <w:rFonts w:ascii="Times New Roman" w:hAnsi="Times New Roman" w:cs="Times New Roman"/>
          <w:b/>
          <w:sz w:val="26"/>
          <w:szCs w:val="26"/>
        </w:rPr>
        <w:t>жительной причине</w:t>
      </w:r>
      <w:r w:rsidR="00892740" w:rsidRPr="00254DF8">
        <w:rPr>
          <w:rFonts w:ascii="Times New Roman" w:hAnsi="Times New Roman" w:cs="Times New Roman"/>
          <w:sz w:val="26"/>
          <w:szCs w:val="26"/>
        </w:rPr>
        <w:t xml:space="preserve"> не взимается.</w:t>
      </w:r>
    </w:p>
    <w:p w:rsidR="00892740" w:rsidRPr="00254DF8" w:rsidRDefault="00B1499F" w:rsidP="00DA4645">
      <w:pPr>
        <w:pStyle w:val="a3"/>
        <w:numPr>
          <w:ilvl w:val="2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4DF8">
        <w:rPr>
          <w:rFonts w:ascii="Times New Roman" w:hAnsi="Times New Roman" w:cs="Times New Roman"/>
          <w:sz w:val="26"/>
          <w:szCs w:val="26"/>
        </w:rPr>
        <w:t xml:space="preserve">Уважительными причинами непосещения ребёнком </w:t>
      </w:r>
      <w:r w:rsidR="006E4B7C" w:rsidRPr="00254DF8">
        <w:rPr>
          <w:rFonts w:ascii="Times New Roman" w:hAnsi="Times New Roman" w:cs="Times New Roman"/>
          <w:sz w:val="26"/>
          <w:szCs w:val="26"/>
        </w:rPr>
        <w:t>МБ</w:t>
      </w:r>
      <w:r w:rsidRPr="00254DF8">
        <w:rPr>
          <w:rFonts w:ascii="Times New Roman" w:hAnsi="Times New Roman" w:cs="Times New Roman"/>
          <w:sz w:val="26"/>
          <w:szCs w:val="26"/>
        </w:rPr>
        <w:t>ДОУ являются:</w:t>
      </w:r>
    </w:p>
    <w:p w:rsidR="00B1499F" w:rsidRPr="00254DF8" w:rsidRDefault="00B1499F" w:rsidP="00B56A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254DF8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254DF8">
        <w:rPr>
          <w:rFonts w:ascii="Times New Roman" w:hAnsi="Times New Roman" w:cs="Times New Roman"/>
          <w:sz w:val="26"/>
          <w:szCs w:val="26"/>
        </w:rPr>
        <w:t xml:space="preserve"> - болезнь ребёнка;</w:t>
      </w:r>
    </w:p>
    <w:p w:rsidR="00B1499F" w:rsidRPr="00254DF8" w:rsidRDefault="00B1499F" w:rsidP="00B56AAD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DF8">
        <w:rPr>
          <w:rFonts w:ascii="Times New Roman" w:hAnsi="Times New Roman" w:cs="Times New Roman"/>
          <w:sz w:val="26"/>
          <w:szCs w:val="26"/>
        </w:rPr>
        <w:t>О – отпуск родителей (законных представителей)</w:t>
      </w:r>
      <w:r w:rsidR="006E4B7C" w:rsidRPr="00254DF8">
        <w:rPr>
          <w:rFonts w:ascii="Times New Roman" w:hAnsi="Times New Roman" w:cs="Times New Roman"/>
          <w:sz w:val="26"/>
          <w:szCs w:val="26"/>
        </w:rPr>
        <w:t>;</w:t>
      </w:r>
      <w:r w:rsidRPr="00254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99F" w:rsidRPr="00254DF8" w:rsidRDefault="00B1499F" w:rsidP="00B56AAD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DF8">
        <w:rPr>
          <w:rFonts w:ascii="Times New Roman" w:hAnsi="Times New Roman" w:cs="Times New Roman"/>
          <w:sz w:val="26"/>
          <w:szCs w:val="26"/>
        </w:rPr>
        <w:t>СК – санаторно – курортное лечение ребёнка;</w:t>
      </w:r>
    </w:p>
    <w:p w:rsidR="00892740" w:rsidRPr="00254DF8" w:rsidRDefault="00B1499F" w:rsidP="00B56AAD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DF8">
        <w:rPr>
          <w:rFonts w:ascii="Times New Roman" w:hAnsi="Times New Roman" w:cs="Times New Roman"/>
          <w:sz w:val="26"/>
          <w:szCs w:val="26"/>
        </w:rPr>
        <w:t>К – домашние карантины</w:t>
      </w:r>
      <w:r w:rsidR="006E4B7C" w:rsidRPr="00254DF8">
        <w:rPr>
          <w:rFonts w:ascii="Times New Roman" w:hAnsi="Times New Roman" w:cs="Times New Roman"/>
          <w:sz w:val="26"/>
          <w:szCs w:val="26"/>
        </w:rPr>
        <w:t xml:space="preserve"> (в том числе по новой </w:t>
      </w:r>
      <w:proofErr w:type="spellStart"/>
      <w:r w:rsidR="006E4B7C" w:rsidRPr="00254DF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6E4B7C" w:rsidRPr="00254DF8">
        <w:rPr>
          <w:rFonts w:ascii="Times New Roman" w:hAnsi="Times New Roman" w:cs="Times New Roman"/>
          <w:sz w:val="26"/>
          <w:szCs w:val="26"/>
        </w:rPr>
        <w:t xml:space="preserve"> инфекции)</w:t>
      </w:r>
      <w:r w:rsidRPr="00254DF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26AED" w:rsidRPr="00254DF8" w:rsidRDefault="00326AED" w:rsidP="00B56AAD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DF8">
        <w:rPr>
          <w:rFonts w:ascii="Times New Roman" w:hAnsi="Times New Roman" w:cs="Times New Roman"/>
          <w:sz w:val="26"/>
          <w:szCs w:val="26"/>
        </w:rPr>
        <w:t>А – актированный день</w:t>
      </w:r>
      <w:r w:rsidR="00AB7AC9" w:rsidRPr="00254DF8">
        <w:rPr>
          <w:rFonts w:ascii="Times New Roman" w:hAnsi="Times New Roman" w:cs="Times New Roman"/>
          <w:sz w:val="26"/>
          <w:szCs w:val="26"/>
        </w:rPr>
        <w:t>.</w:t>
      </w:r>
    </w:p>
    <w:p w:rsidR="00892740" w:rsidRPr="00254DF8" w:rsidRDefault="00B1499F" w:rsidP="00DA4645">
      <w:pPr>
        <w:pStyle w:val="a3"/>
        <w:numPr>
          <w:ilvl w:val="2"/>
          <w:numId w:val="7"/>
        </w:num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4DF8">
        <w:rPr>
          <w:rFonts w:ascii="Times New Roman" w:hAnsi="Times New Roman" w:cs="Times New Roman"/>
          <w:sz w:val="26"/>
          <w:szCs w:val="26"/>
        </w:rPr>
        <w:t>Н – пропуск без уважительной причины</w:t>
      </w:r>
      <w:r w:rsidR="009045C6" w:rsidRPr="00254DF8">
        <w:rPr>
          <w:rFonts w:ascii="Times New Roman" w:hAnsi="Times New Roman" w:cs="Times New Roman"/>
          <w:sz w:val="26"/>
          <w:szCs w:val="26"/>
        </w:rPr>
        <w:t>.</w:t>
      </w:r>
      <w:r w:rsidR="006E4B7C" w:rsidRPr="00254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7AC9" w:rsidRPr="00AB7AC9" w:rsidRDefault="00AB7AC9" w:rsidP="00AB7AC9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99F" w:rsidRPr="00B1499F" w:rsidRDefault="007D637C" w:rsidP="00892740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</w:t>
      </w:r>
      <w:r w:rsidR="00B1499F" w:rsidRPr="00B1499F">
        <w:rPr>
          <w:rFonts w:ascii="Times New Roman" w:hAnsi="Times New Roman" w:cs="Times New Roman"/>
          <w:sz w:val="26"/>
          <w:szCs w:val="26"/>
        </w:rPr>
        <w:t xml:space="preserve"> Вышеуказанные условные обозначения должны быть приняты к исполнению при ведении журнала посещаемости и составления табеля учёта  посещаемости. </w:t>
      </w:r>
    </w:p>
    <w:p w:rsidR="00B1499F" w:rsidRPr="00254DF8" w:rsidRDefault="00B1499F" w:rsidP="00892740">
      <w:pPr>
        <w:pStyle w:val="a3"/>
        <w:tabs>
          <w:tab w:val="left" w:pos="2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4DF8">
        <w:rPr>
          <w:rFonts w:ascii="Times New Roman" w:hAnsi="Times New Roman" w:cs="Times New Roman"/>
          <w:b/>
          <w:sz w:val="26"/>
          <w:szCs w:val="26"/>
        </w:rPr>
        <w:t>Родительская плата за содержание детей в МБДОУ за дни непосещения без уважительной причины взимается в размере 80% от установленной родительской платы.</w:t>
      </w:r>
    </w:p>
    <w:p w:rsidR="00892740" w:rsidRDefault="00B1499F" w:rsidP="00892740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DF8">
        <w:rPr>
          <w:rFonts w:ascii="Times New Roman" w:hAnsi="Times New Roman" w:cs="Times New Roman"/>
          <w:sz w:val="26"/>
          <w:szCs w:val="26"/>
        </w:rPr>
        <w:t xml:space="preserve">В каждом случае </w:t>
      </w:r>
      <w:r w:rsidR="00892740" w:rsidRPr="00254DF8">
        <w:rPr>
          <w:rFonts w:ascii="Times New Roman" w:hAnsi="Times New Roman" w:cs="Times New Roman"/>
          <w:sz w:val="26"/>
          <w:szCs w:val="26"/>
        </w:rPr>
        <w:t xml:space="preserve"> </w:t>
      </w:r>
      <w:r w:rsidRPr="00254DF8">
        <w:rPr>
          <w:rFonts w:ascii="Times New Roman" w:hAnsi="Times New Roman" w:cs="Times New Roman"/>
          <w:sz w:val="26"/>
          <w:szCs w:val="26"/>
        </w:rPr>
        <w:t xml:space="preserve">непосещения </w:t>
      </w:r>
      <w:r w:rsidR="00892740" w:rsidRPr="00254DF8">
        <w:rPr>
          <w:rFonts w:ascii="Times New Roman" w:hAnsi="Times New Roman" w:cs="Times New Roman"/>
          <w:sz w:val="26"/>
          <w:szCs w:val="26"/>
        </w:rPr>
        <w:t xml:space="preserve"> </w:t>
      </w:r>
      <w:r w:rsidRPr="00254DF8">
        <w:rPr>
          <w:rFonts w:ascii="Times New Roman" w:hAnsi="Times New Roman" w:cs="Times New Roman"/>
          <w:sz w:val="26"/>
          <w:szCs w:val="26"/>
        </w:rPr>
        <w:t xml:space="preserve">ребёнком МБДОУ </w:t>
      </w:r>
      <w:r w:rsidR="00892740" w:rsidRPr="00254DF8">
        <w:rPr>
          <w:rFonts w:ascii="Times New Roman" w:hAnsi="Times New Roman" w:cs="Times New Roman"/>
          <w:sz w:val="26"/>
          <w:szCs w:val="26"/>
        </w:rPr>
        <w:t xml:space="preserve">  </w:t>
      </w:r>
      <w:r w:rsidRPr="00254DF8">
        <w:rPr>
          <w:rFonts w:ascii="Times New Roman" w:hAnsi="Times New Roman" w:cs="Times New Roman"/>
          <w:sz w:val="26"/>
          <w:szCs w:val="26"/>
        </w:rPr>
        <w:t xml:space="preserve">родители </w:t>
      </w:r>
      <w:r w:rsidR="00892740" w:rsidRPr="00254DF8">
        <w:rPr>
          <w:rFonts w:ascii="Times New Roman" w:hAnsi="Times New Roman" w:cs="Times New Roman"/>
          <w:sz w:val="26"/>
          <w:szCs w:val="26"/>
        </w:rPr>
        <w:t xml:space="preserve">  </w:t>
      </w:r>
      <w:r w:rsidRPr="00254DF8">
        <w:rPr>
          <w:rFonts w:ascii="Times New Roman" w:hAnsi="Times New Roman" w:cs="Times New Roman"/>
          <w:sz w:val="26"/>
          <w:szCs w:val="26"/>
        </w:rPr>
        <w:t xml:space="preserve">(законные представители) обязаны предоставить документальное подтверждение уважительности причин отсутствия. В случае не предоставления подтверждающих документов на период отпуска родителей перерасчёт производится на основании письменного заявления родителей на срок не более </w:t>
      </w:r>
      <w:r w:rsidR="009045C6" w:rsidRPr="00254DF8">
        <w:rPr>
          <w:rFonts w:ascii="Times New Roman" w:hAnsi="Times New Roman" w:cs="Times New Roman"/>
          <w:sz w:val="26"/>
          <w:szCs w:val="26"/>
        </w:rPr>
        <w:t>трех</w:t>
      </w:r>
      <w:r w:rsidRPr="00254DF8">
        <w:rPr>
          <w:rFonts w:ascii="Times New Roman" w:hAnsi="Times New Roman" w:cs="Times New Roman"/>
          <w:sz w:val="26"/>
          <w:szCs w:val="26"/>
        </w:rPr>
        <w:t xml:space="preserve"> месяцев в году.</w:t>
      </w:r>
    </w:p>
    <w:p w:rsidR="00AB7AC9" w:rsidRDefault="00AB7AC9" w:rsidP="00892740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2740" w:rsidRDefault="00892740" w:rsidP="00892740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D637C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5D764F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7D637C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целях </w:t>
      </w:r>
      <w:r w:rsidR="005D764F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7D637C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материальной </w:t>
      </w:r>
      <w:r w:rsidR="005D764F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7D637C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поддержки </w:t>
      </w:r>
      <w:r w:rsidR="005D764F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7D637C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воспитания </w:t>
      </w:r>
      <w:r w:rsidR="005D764F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7D637C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5D764F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обучения </w:t>
      </w:r>
      <w:r w:rsidR="007D637C" w:rsidRPr="00892740">
        <w:rPr>
          <w:rFonts w:ascii="Times New Roman" w:hAnsi="Times New Roman" w:cs="Times New Roman"/>
          <w:sz w:val="26"/>
          <w:szCs w:val="26"/>
          <w:lang w:eastAsia="ru-RU"/>
        </w:rPr>
        <w:t>детей, посещающих М</w:t>
      </w:r>
      <w:r w:rsidR="005D764F" w:rsidRPr="00892740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="007D637C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ДОУ, родителям (законным представителям) выплачивается </w:t>
      </w:r>
      <w:r w:rsidR="007D637C" w:rsidRPr="0089274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компенсация родительской платы за присмотр и уход за детьми, посещающими образовательные организации, реализующие образо</w:t>
      </w:r>
      <w:r w:rsidR="00720256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вательные программы дошкольного </w:t>
      </w:r>
      <w:r w:rsidR="005D764F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720256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="005D764F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720256" w:rsidRPr="00892740">
        <w:rPr>
          <w:rFonts w:ascii="Times New Roman" w:hAnsi="Times New Roman" w:cs="Times New Roman"/>
          <w:sz w:val="26"/>
          <w:szCs w:val="26"/>
          <w:lang w:eastAsia="ru-RU"/>
        </w:rPr>
        <w:t>(далее</w:t>
      </w:r>
      <w:r w:rsidR="005D764F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0256" w:rsidRPr="00892740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5D764F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D637C"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компенсация). </w:t>
      </w:r>
      <w:r w:rsidR="00720256" w:rsidRPr="00892740">
        <w:rPr>
          <w:rFonts w:ascii="Times New Roman" w:hAnsi="Times New Roman" w:cs="Times New Roman"/>
          <w:sz w:val="26"/>
          <w:szCs w:val="26"/>
          <w:lang w:eastAsia="ru-RU"/>
        </w:rPr>
        <w:t>Порядок обращения за компенсацией, а также порядок ее выплаты устанавливается</w:t>
      </w:r>
      <w:r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0256" w:rsidRPr="006E4B7C">
        <w:rPr>
          <w:rFonts w:ascii="Times New Roman" w:hAnsi="Times New Roman" w:cs="Times New Roman"/>
          <w:sz w:val="26"/>
          <w:szCs w:val="26"/>
          <w:lang w:eastAsia="ru-RU"/>
        </w:rPr>
        <w:t>Правительством</w:t>
      </w:r>
      <w:r w:rsidRPr="006E4B7C">
        <w:rPr>
          <w:rFonts w:ascii="Times New Roman" w:hAnsi="Times New Roman" w:cs="Times New Roman"/>
          <w:sz w:val="26"/>
          <w:szCs w:val="26"/>
        </w:rPr>
        <w:t xml:space="preserve"> </w:t>
      </w:r>
      <w:r w:rsidR="005D764F" w:rsidRPr="006E4B7C">
        <w:rPr>
          <w:rFonts w:ascii="Times New Roman" w:hAnsi="Times New Roman" w:cs="Times New Roman"/>
          <w:sz w:val="26"/>
          <w:szCs w:val="26"/>
        </w:rPr>
        <w:t>Мурманской</w:t>
      </w:r>
      <w:r w:rsidRPr="006E4B7C">
        <w:rPr>
          <w:rFonts w:ascii="Times New Roman" w:hAnsi="Times New Roman" w:cs="Times New Roman"/>
          <w:sz w:val="26"/>
          <w:szCs w:val="26"/>
        </w:rPr>
        <w:t xml:space="preserve"> </w:t>
      </w:r>
      <w:r w:rsidR="00720256" w:rsidRPr="006E4B7C">
        <w:rPr>
          <w:rFonts w:ascii="Times New Roman" w:hAnsi="Times New Roman" w:cs="Times New Roman"/>
          <w:sz w:val="26"/>
          <w:szCs w:val="26"/>
        </w:rPr>
        <w:t>области.</w:t>
      </w:r>
    </w:p>
    <w:p w:rsidR="00AB7AC9" w:rsidRPr="006E4B7C" w:rsidRDefault="00AB7AC9" w:rsidP="00892740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256" w:rsidRPr="00892740" w:rsidRDefault="00720256" w:rsidP="00892740">
      <w:pPr>
        <w:pStyle w:val="a4"/>
        <w:tabs>
          <w:tab w:val="left" w:pos="7938"/>
          <w:tab w:val="left" w:pos="822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4. Родительская плата, поступившая на лицевой счет (расчетный счет) МБДОУ, используется в пределах утвержденного плана финансово-хозяйственной деятельности учреждения и </w:t>
      </w:r>
      <w:proofErr w:type="gramStart"/>
      <w:r w:rsidRPr="00892740">
        <w:rPr>
          <w:rFonts w:ascii="Times New Roman" w:hAnsi="Times New Roman" w:cs="Times New Roman"/>
          <w:sz w:val="26"/>
          <w:szCs w:val="26"/>
          <w:lang w:eastAsia="ru-RU"/>
        </w:rPr>
        <w:t>направляется</w:t>
      </w:r>
      <w:proofErr w:type="gramEnd"/>
      <w:r w:rsidRPr="00892740">
        <w:rPr>
          <w:rFonts w:ascii="Times New Roman" w:hAnsi="Times New Roman" w:cs="Times New Roman"/>
          <w:sz w:val="26"/>
          <w:szCs w:val="26"/>
          <w:lang w:eastAsia="ru-RU"/>
        </w:rPr>
        <w:t xml:space="preserve"> прежде всего на обеспечение питания детей в МБДОУ в соответствии с утвержденными натуральными нормами питания. </w:t>
      </w:r>
      <w:r w:rsidRPr="00892740">
        <w:rPr>
          <w:rFonts w:ascii="Times New Roman" w:hAnsi="Times New Roman" w:cs="Times New Roman"/>
          <w:sz w:val="26"/>
          <w:szCs w:val="26"/>
          <w:lang w:eastAsia="ru-RU"/>
        </w:rPr>
        <w:br/>
        <w:t>Денежные средства родительской платы не могут быть израсходованы на реализацию образовательной программы дошкольного образования и содержание недвижимого имущества М</w:t>
      </w:r>
      <w:r w:rsidR="005D764F" w:rsidRPr="00892740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Pr="00892740">
        <w:rPr>
          <w:rFonts w:ascii="Times New Roman" w:hAnsi="Times New Roman" w:cs="Times New Roman"/>
          <w:sz w:val="26"/>
          <w:szCs w:val="26"/>
          <w:lang w:eastAsia="ru-RU"/>
        </w:rPr>
        <w:t>ДОУ.</w:t>
      </w:r>
    </w:p>
    <w:p w:rsidR="00007F07" w:rsidRPr="00892740" w:rsidRDefault="00007F07" w:rsidP="00892740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07F07" w:rsidRPr="00892740" w:rsidSect="007202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552"/>
    <w:multiLevelType w:val="multilevel"/>
    <w:tmpl w:val="88B8A3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">
    <w:nsid w:val="0CC50B47"/>
    <w:multiLevelType w:val="multilevel"/>
    <w:tmpl w:val="BE2ADA5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">
    <w:nsid w:val="116F12A6"/>
    <w:multiLevelType w:val="multilevel"/>
    <w:tmpl w:val="4FF043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A097AFC"/>
    <w:multiLevelType w:val="hybridMultilevel"/>
    <w:tmpl w:val="78FA7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241BD"/>
    <w:multiLevelType w:val="multilevel"/>
    <w:tmpl w:val="9EA0DF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63A596B"/>
    <w:multiLevelType w:val="multilevel"/>
    <w:tmpl w:val="72F0C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E457A2A"/>
    <w:multiLevelType w:val="hybridMultilevel"/>
    <w:tmpl w:val="0B6A4FBA"/>
    <w:lvl w:ilvl="0" w:tplc="01987EDA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92"/>
    <w:rsid w:val="00007F07"/>
    <w:rsid w:val="00021697"/>
    <w:rsid w:val="00052B10"/>
    <w:rsid w:val="00061992"/>
    <w:rsid w:val="00254DF8"/>
    <w:rsid w:val="002D66BA"/>
    <w:rsid w:val="002D6815"/>
    <w:rsid w:val="002E73EE"/>
    <w:rsid w:val="002F6D96"/>
    <w:rsid w:val="00326AED"/>
    <w:rsid w:val="003A2DB2"/>
    <w:rsid w:val="003B12F3"/>
    <w:rsid w:val="0040468B"/>
    <w:rsid w:val="00427BFF"/>
    <w:rsid w:val="00494009"/>
    <w:rsid w:val="00512AB2"/>
    <w:rsid w:val="00540946"/>
    <w:rsid w:val="005D764F"/>
    <w:rsid w:val="00677D65"/>
    <w:rsid w:val="006E4B7C"/>
    <w:rsid w:val="00720256"/>
    <w:rsid w:val="007D637C"/>
    <w:rsid w:val="0089010A"/>
    <w:rsid w:val="00892740"/>
    <w:rsid w:val="009045C6"/>
    <w:rsid w:val="00993743"/>
    <w:rsid w:val="00AB7AC9"/>
    <w:rsid w:val="00AF7ADC"/>
    <w:rsid w:val="00B04D02"/>
    <w:rsid w:val="00B1499F"/>
    <w:rsid w:val="00B56AAD"/>
    <w:rsid w:val="00D163B6"/>
    <w:rsid w:val="00DA2552"/>
    <w:rsid w:val="00DA26C2"/>
    <w:rsid w:val="00DA4645"/>
    <w:rsid w:val="00DB3005"/>
    <w:rsid w:val="00DE1A7C"/>
    <w:rsid w:val="00DE3098"/>
    <w:rsid w:val="00E91344"/>
    <w:rsid w:val="00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9F"/>
    <w:pPr>
      <w:ind w:left="720"/>
      <w:contextualSpacing/>
    </w:pPr>
  </w:style>
  <w:style w:type="paragraph" w:styleId="a4">
    <w:name w:val="No Spacing"/>
    <w:uiPriority w:val="1"/>
    <w:qFormat/>
    <w:rsid w:val="005D76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9F"/>
    <w:pPr>
      <w:ind w:left="720"/>
      <w:contextualSpacing/>
    </w:pPr>
  </w:style>
  <w:style w:type="paragraph" w:styleId="a4">
    <w:name w:val="No Spacing"/>
    <w:uiPriority w:val="1"/>
    <w:qFormat/>
    <w:rsid w:val="005D76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Чивиль Маргарита Владимировна</dc:creator>
  <cp:keywords/>
  <dc:description/>
  <cp:lastModifiedBy>Чивиль Маргарита Владимировна</cp:lastModifiedBy>
  <cp:revision>33</cp:revision>
  <cp:lastPrinted>2023-01-19T08:46:00Z</cp:lastPrinted>
  <dcterms:created xsi:type="dcterms:W3CDTF">2015-02-26T11:50:00Z</dcterms:created>
  <dcterms:modified xsi:type="dcterms:W3CDTF">2024-01-17T07:10:00Z</dcterms:modified>
</cp:coreProperties>
</file>